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06" w:rsidRPr="0076660C" w:rsidRDefault="004940B7" w:rsidP="00CA580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A5806">
        <w:rPr>
          <w:rFonts w:ascii="Times New Roman" w:hAnsi="Times New Roman" w:cs="Times New Roman"/>
          <w:b/>
          <w:sz w:val="32"/>
          <w:szCs w:val="32"/>
        </w:rPr>
        <w:t>Тесты 15.</w:t>
      </w:r>
      <w:r w:rsidR="00CA5806" w:rsidRPr="00CA5806">
        <w:rPr>
          <w:rFonts w:ascii="Times New Roman" w:hAnsi="Times New Roman" w:cs="Times New Roman"/>
          <w:b/>
          <w:sz w:val="32"/>
          <w:szCs w:val="32"/>
        </w:rPr>
        <w:t xml:space="preserve"> Тема 7.1.</w:t>
      </w:r>
      <w:r w:rsidR="00CA5806" w:rsidRPr="00CA580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Казанская губерния в начале XX </w:t>
      </w:r>
      <w:proofErr w:type="gramStart"/>
      <w:r w:rsidR="00CA5806" w:rsidRPr="00CA580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</w:t>
      </w:r>
      <w:proofErr w:type="gramEnd"/>
      <w:r w:rsidR="00CA5806" w:rsidRPr="007666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3A3C43" w:rsidRDefault="003A3C43">
      <w:pPr>
        <w:rPr>
          <w:rFonts w:ascii="Times New Roman" w:hAnsi="Times New Roman" w:cs="Times New Roman"/>
          <w:b/>
          <w:sz w:val="28"/>
          <w:szCs w:val="28"/>
        </w:rPr>
      </w:pPr>
    </w:p>
    <w:p w:rsidR="004940B7" w:rsidRDefault="004940B7">
      <w:pPr>
        <w:rPr>
          <w:rFonts w:ascii="Times New Roman" w:hAnsi="Times New Roman" w:cs="Times New Roman"/>
          <w:b/>
          <w:sz w:val="28"/>
          <w:szCs w:val="28"/>
        </w:rPr>
      </w:pPr>
    </w:p>
    <w:p w:rsidR="0096585A" w:rsidRPr="00CA5806" w:rsidRDefault="0096585A" w:rsidP="00CA5806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5806">
        <w:rPr>
          <w:rFonts w:ascii="Times New Roman" w:hAnsi="Times New Roman" w:cs="Times New Roman"/>
          <w:b/>
          <w:sz w:val="28"/>
          <w:szCs w:val="28"/>
        </w:rPr>
        <w:t xml:space="preserve">1.Какие отрасли промышленности получили широкое развитие в Казанской губернии в начале </w:t>
      </w:r>
      <w:r w:rsidRPr="00CA5806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CA58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A5806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A58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585A" w:rsidRPr="00CA5806" w:rsidRDefault="0096585A" w:rsidP="00CA580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CA5806">
        <w:rPr>
          <w:rFonts w:ascii="Times New Roman" w:hAnsi="Times New Roman" w:cs="Times New Roman"/>
          <w:color w:val="000000"/>
          <w:sz w:val="28"/>
          <w:szCs w:val="28"/>
        </w:rPr>
        <w:t>А) легкая и пищевая промышленность</w:t>
      </w:r>
    </w:p>
    <w:p w:rsidR="0096585A" w:rsidRPr="00CA5806" w:rsidRDefault="0096585A" w:rsidP="00CA580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CA5806">
        <w:rPr>
          <w:rFonts w:ascii="Times New Roman" w:hAnsi="Times New Roman" w:cs="Times New Roman"/>
          <w:color w:val="000000"/>
          <w:sz w:val="28"/>
          <w:szCs w:val="28"/>
        </w:rPr>
        <w:t>Б) химическая промышленность.</w:t>
      </w:r>
    </w:p>
    <w:p w:rsidR="0096585A" w:rsidRPr="00CA5806" w:rsidRDefault="0096585A" w:rsidP="00CA580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CA5806">
        <w:rPr>
          <w:rFonts w:ascii="Times New Roman" w:hAnsi="Times New Roman" w:cs="Times New Roman"/>
          <w:color w:val="000000"/>
          <w:sz w:val="28"/>
          <w:szCs w:val="28"/>
        </w:rPr>
        <w:t>В) металлообрабатывающая промышленность</w:t>
      </w:r>
    </w:p>
    <w:p w:rsidR="0096585A" w:rsidRPr="00CA5806" w:rsidRDefault="0096585A" w:rsidP="00CA5806">
      <w:pPr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CA5806">
        <w:rPr>
          <w:rFonts w:ascii="Times New Roman" w:hAnsi="Times New Roman" w:cs="Times New Roman"/>
          <w:color w:val="000000"/>
          <w:sz w:val="28"/>
          <w:szCs w:val="28"/>
        </w:rPr>
        <w:t>Г)  все ответы верны</w:t>
      </w:r>
    </w:p>
    <w:p w:rsidR="0096585A" w:rsidRPr="00CA5806" w:rsidRDefault="0096585A" w:rsidP="00CA5806">
      <w:pPr>
        <w:spacing w:after="0"/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940B7" w:rsidRPr="00CA5806" w:rsidRDefault="00CA5806" w:rsidP="00CA5806">
      <w:pPr>
        <w:shd w:val="clear" w:color="auto" w:fill="FFFFFF"/>
        <w:spacing w:after="0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CA58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  <w:r w:rsidR="004940B7" w:rsidRPr="00CA58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.Крупнейшим монополистическим объединением Казан</w:t>
      </w:r>
      <w:r w:rsidR="004940B7" w:rsidRPr="00CA58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softHyphen/>
        <w:t xml:space="preserve">ского края в начале </w:t>
      </w:r>
      <w:r w:rsidR="004940B7" w:rsidRPr="00CA5806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XX</w:t>
      </w:r>
      <w:r w:rsidR="004940B7" w:rsidRPr="00CA58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4940B7" w:rsidRPr="00CA58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</w:t>
      </w:r>
      <w:proofErr w:type="gramEnd"/>
      <w:r w:rsidR="004940B7" w:rsidRPr="00CA580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 был:</w:t>
      </w:r>
    </w:p>
    <w:p w:rsidR="004940B7" w:rsidRPr="00CA5806" w:rsidRDefault="004940B7" w:rsidP="00CA5806">
      <w:pPr>
        <w:shd w:val="clear" w:color="auto" w:fill="FFFFFF"/>
        <w:spacing w:after="0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>а) концерн И.И.Стахеева</w:t>
      </w:r>
    </w:p>
    <w:p w:rsidR="004940B7" w:rsidRPr="00CA5806" w:rsidRDefault="004940B7" w:rsidP="00CA5806">
      <w:pPr>
        <w:shd w:val="clear" w:color="auto" w:fill="FFFFFF"/>
        <w:spacing w:after="0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>Алафузовский</w:t>
      </w:r>
      <w:proofErr w:type="spellEnd"/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промышленный комплекс</w:t>
      </w:r>
    </w:p>
    <w:p w:rsidR="004940B7" w:rsidRPr="00CA5806" w:rsidRDefault="004940B7" w:rsidP="00CA5806">
      <w:pPr>
        <w:shd w:val="clear" w:color="auto" w:fill="FFFFFF"/>
        <w:spacing w:after="0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в) завод братьев </w:t>
      </w:r>
      <w:proofErr w:type="spellStart"/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>Крестовниковых</w:t>
      </w:r>
      <w:proofErr w:type="spellEnd"/>
    </w:p>
    <w:p w:rsidR="004940B7" w:rsidRPr="00CA5806" w:rsidRDefault="004940B7" w:rsidP="00CA5806">
      <w:pPr>
        <w:shd w:val="clear" w:color="auto" w:fill="FFFFFF"/>
        <w:spacing w:after="0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>Кокшанский</w:t>
      </w:r>
      <w:proofErr w:type="spellEnd"/>
      <w:r w:rsidRPr="00CA58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химический завод</w:t>
      </w:r>
    </w:p>
    <w:p w:rsidR="00CA5806" w:rsidRDefault="00CA5806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6B91" w:rsidRPr="00CA5806" w:rsidRDefault="00CA5806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5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4A6B91" w:rsidRPr="00CA5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Каким производством занимался завод братьев </w:t>
      </w:r>
      <w:proofErr w:type="spellStart"/>
      <w:r w:rsidR="004A6B91" w:rsidRPr="00CA5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Крестовниковых</w:t>
      </w:r>
      <w:proofErr w:type="spellEnd"/>
      <w:r w:rsidR="004A6B91" w:rsidRPr="00CA58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4A6B91" w:rsidRPr="00CA5806" w:rsidRDefault="004A6B91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Кожевенным</w:t>
      </w:r>
    </w:p>
    <w:p w:rsidR="004A6B91" w:rsidRPr="00CA5806" w:rsidRDefault="004A6B91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Мыловаренным</w:t>
      </w:r>
    </w:p>
    <w:p w:rsidR="004A6B91" w:rsidRPr="00CA5806" w:rsidRDefault="004A6B91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Оружейным</w:t>
      </w:r>
    </w:p>
    <w:p w:rsidR="004A6B91" w:rsidRDefault="004A6B91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58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Пищевым</w:t>
      </w:r>
    </w:p>
    <w:p w:rsidR="00CA5806" w:rsidRDefault="00CA5806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713E" w:rsidRPr="0019713E" w:rsidRDefault="00CA5806" w:rsidP="0019713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right="19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71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19713E" w:rsidRPr="001971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Требования  рабочих в основном носили:</w:t>
      </w:r>
    </w:p>
    <w:p w:rsidR="0019713E" w:rsidRDefault="0019713E" w:rsidP="0019713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right="19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экономический характер</w:t>
      </w:r>
    </w:p>
    <w:p w:rsidR="0019713E" w:rsidRPr="0076660C" w:rsidRDefault="0019713E" w:rsidP="0019713E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right="1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политический характер</w:t>
      </w:r>
    </w:p>
    <w:p w:rsidR="0019713E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национальный характер</w:t>
      </w:r>
    </w:p>
    <w:p w:rsidR="0019713E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713E" w:rsidRPr="0019713E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71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 </w:t>
      </w:r>
      <w:r w:rsidRPr="001971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Крестьянство края протестовало </w:t>
      </w:r>
      <w:proofErr w:type="gramStart"/>
      <w:r w:rsidRPr="0019713E">
        <w:rPr>
          <w:rFonts w:ascii="Times New Roman" w:hAnsi="Times New Roman" w:cs="Times New Roman"/>
          <w:b/>
          <w:color w:val="000000"/>
          <w:sz w:val="28"/>
          <w:szCs w:val="28"/>
        </w:rPr>
        <w:t>против</w:t>
      </w:r>
      <w:proofErr w:type="gramEnd"/>
      <w:r w:rsidRPr="0019713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9713E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сохранявш</w:t>
      </w:r>
      <w:r>
        <w:rPr>
          <w:rFonts w:ascii="Times New Roman" w:hAnsi="Times New Roman" w:cs="Times New Roman"/>
          <w:color w:val="000000"/>
          <w:sz w:val="28"/>
          <w:szCs w:val="28"/>
        </w:rPr>
        <w:t>егося помещичьего землевладения</w:t>
      </w:r>
    </w:p>
    <w:p w:rsidR="00CA5806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hAnsi="Times New Roman" w:cs="Times New Roman"/>
          <w:color w:val="000000"/>
          <w:sz w:val="28"/>
          <w:szCs w:val="28"/>
        </w:rPr>
        <w:t>ременительных арендных платежей</w:t>
      </w:r>
    </w:p>
    <w:p w:rsidR="0019713E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национального гнета</w:t>
      </w:r>
    </w:p>
    <w:p w:rsidR="0019713E" w:rsidRPr="00CA5806" w:rsidRDefault="0019713E" w:rsidP="00CA5806">
      <w:pPr>
        <w:shd w:val="clear" w:color="auto" w:fill="FFFFFF"/>
        <w:spacing w:after="0"/>
        <w:ind w:left="0" w:firstLine="0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верно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Б.</w:t>
      </w:r>
    </w:p>
    <w:p w:rsidR="004940B7" w:rsidRDefault="004940B7" w:rsidP="00CA58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9713E" w:rsidRDefault="0019713E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/>
          <w:sz w:val="28"/>
          <w:szCs w:val="28"/>
        </w:rPr>
        <w:t>6.</w:t>
      </w:r>
      <w:r w:rsidRPr="00924A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Казани 20-23 января 1905 г. произошла забастовка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9713E" w:rsidRDefault="0019713E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раб</w:t>
      </w:r>
      <w:r>
        <w:rPr>
          <w:rFonts w:ascii="Times New Roman" w:hAnsi="Times New Roman" w:cs="Times New Roman"/>
          <w:color w:val="000000"/>
          <w:sz w:val="28"/>
          <w:szCs w:val="28"/>
        </w:rPr>
        <w:t>очих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механического завода</w:t>
      </w:r>
    </w:p>
    <w:p w:rsidR="0019713E" w:rsidRDefault="0019713E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1971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алафузовских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рабочих</w:t>
      </w:r>
    </w:p>
    <w:p w:rsidR="0019713E" w:rsidRPr="00CA5806" w:rsidRDefault="0019713E" w:rsidP="0019713E">
      <w:p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забастовка студентов</w:t>
      </w:r>
    </w:p>
    <w:p w:rsidR="0019713E" w:rsidRDefault="0019713E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24A84" w:rsidRPr="00924A84" w:rsidRDefault="0019713E" w:rsidP="0019713E">
      <w:pPr>
        <w:spacing w:after="0"/>
        <w:ind w:left="0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4A84" w:rsidRPr="00924A84">
        <w:rPr>
          <w:rFonts w:ascii="Times New Roman" w:hAnsi="Times New Roman" w:cs="Times New Roman"/>
          <w:b/>
          <w:color w:val="000000"/>
          <w:sz w:val="28"/>
          <w:szCs w:val="28"/>
        </w:rPr>
        <w:t>7. Летом 1905 г. революционное движение в крае, приняло</w:t>
      </w:r>
      <w:proofErr w:type="gramStart"/>
      <w:r w:rsidR="00924A84" w:rsidRPr="00924A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</w:p>
    <w:p w:rsidR="0019713E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более широкий размах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Б)  пошло на спад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В) затяжной характер</w:t>
      </w:r>
    </w:p>
    <w:p w:rsidR="00924A84" w:rsidRPr="00924A84" w:rsidRDefault="00924A84" w:rsidP="0019713E">
      <w:pPr>
        <w:spacing w:after="0"/>
        <w:ind w:left="0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8. Бастующие продолжали выдвигать прежние требования, основными среди которых были: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едение 8-часового рабочего дня 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повышение заработной платы.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улучшение условий труда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все ответы верны.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4A84" w:rsidRPr="00924A84" w:rsidRDefault="00924A84" w:rsidP="0019713E">
      <w:pPr>
        <w:spacing w:after="0"/>
        <w:ind w:left="0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9. 7 октября 1905 года началась: 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Октябрьская революция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Всероссийская политическая стачка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Манифестация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4A84" w:rsidRPr="00924A84" w:rsidRDefault="00924A84" w:rsidP="00924A84">
      <w:pPr>
        <w:spacing w:after="0"/>
        <w:ind w:left="0" w:firstLine="0"/>
        <w:jc w:val="lef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/>
          <w:color w:val="000000"/>
          <w:sz w:val="28"/>
          <w:szCs w:val="28"/>
        </w:rPr>
        <w:t>10. Под влиянием октябрьских событий активнее начали выступать крестьяне. 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грарные волнения прокатились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924A8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Мамадышскому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Свияжскому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Чистопольскому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Мензелинскому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Спасскому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уездам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Все ответы верны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924A8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Итогами революционных событий 1</w:t>
      </w: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905-1907 гг.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стали:</w:t>
      </w:r>
    </w:p>
    <w:p w:rsidR="00924A84" w:rsidRPr="00924A84" w:rsidRDefault="00924A84" w:rsidP="0019713E">
      <w:pPr>
        <w:spacing w:after="0"/>
        <w:ind w:left="0"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Cs/>
          <w:color w:val="000000"/>
          <w:sz w:val="28"/>
          <w:szCs w:val="28"/>
        </w:rPr>
        <w:t>А)</w:t>
      </w:r>
      <w:r w:rsidRPr="00924A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была сокращена продолжительнос</w:t>
      </w:r>
      <w:r w:rsidR="00610049">
        <w:rPr>
          <w:rFonts w:ascii="Times New Roman" w:hAnsi="Times New Roman" w:cs="Times New Roman"/>
          <w:color w:val="000000"/>
          <w:sz w:val="28"/>
          <w:szCs w:val="28"/>
        </w:rPr>
        <w:t>ть рабочего дня на предприятиях</w:t>
      </w:r>
    </w:p>
    <w:p w:rsidR="00924A84" w:rsidRPr="00924A84" w:rsidRDefault="00924A84" w:rsidP="0019713E">
      <w:pPr>
        <w:spacing w:after="0"/>
        <w:ind w:left="0"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Cs/>
          <w:color w:val="000000"/>
          <w:sz w:val="28"/>
          <w:szCs w:val="28"/>
        </w:rPr>
        <w:t>Б)</w:t>
      </w:r>
      <w:r w:rsidRPr="00924A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0049">
        <w:rPr>
          <w:rFonts w:ascii="Times New Roman" w:hAnsi="Times New Roman" w:cs="Times New Roman"/>
          <w:color w:val="000000"/>
          <w:sz w:val="28"/>
          <w:szCs w:val="28"/>
        </w:rPr>
        <w:t>отменялись выкупные платежи</w:t>
      </w:r>
    </w:p>
    <w:p w:rsidR="00924A84" w:rsidRPr="00924A84" w:rsidRDefault="00924A84" w:rsidP="0019713E">
      <w:pPr>
        <w:spacing w:after="0"/>
        <w:ind w:left="0"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Cs/>
          <w:color w:val="000000"/>
          <w:sz w:val="28"/>
          <w:szCs w:val="28"/>
        </w:rPr>
        <w:t>В)</w:t>
      </w:r>
      <w:r w:rsidRPr="00924A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завоевано право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создавать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профсоюзы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24A84">
        <w:rPr>
          <w:rFonts w:ascii="Times New Roman" w:hAnsi="Times New Roman" w:cs="Times New Roman"/>
          <w:bCs/>
          <w:color w:val="000000"/>
          <w:sz w:val="28"/>
          <w:szCs w:val="28"/>
        </w:rPr>
        <w:t>Г)</w:t>
      </w:r>
      <w:r w:rsidRPr="00924A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004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ровозглашал</w:t>
      </w:r>
      <w:r w:rsidR="00610049">
        <w:rPr>
          <w:rFonts w:ascii="Times New Roman" w:hAnsi="Times New Roman" w:cs="Times New Roman"/>
          <w:color w:val="000000"/>
          <w:sz w:val="28"/>
          <w:szCs w:val="28"/>
        </w:rPr>
        <w:t>ись неприкосновенность личность</w:t>
      </w:r>
    </w:p>
    <w:p w:rsidR="00924A84" w:rsidRDefault="00924A84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Д) </w:t>
      </w:r>
      <w:r w:rsidR="00610049" w:rsidRPr="0076660C">
        <w:rPr>
          <w:rFonts w:ascii="Times New Roman" w:hAnsi="Times New Roman" w:cs="Times New Roman"/>
          <w:color w:val="000000"/>
          <w:sz w:val="28"/>
          <w:szCs w:val="28"/>
        </w:rPr>
        <w:t>началась исто</w:t>
      </w:r>
      <w:r w:rsidR="00610049">
        <w:rPr>
          <w:rFonts w:ascii="Times New Roman" w:hAnsi="Times New Roman" w:cs="Times New Roman"/>
          <w:color w:val="000000"/>
          <w:sz w:val="28"/>
          <w:szCs w:val="28"/>
        </w:rPr>
        <w:t>рия российского парламентаризма</w:t>
      </w:r>
    </w:p>
    <w:p w:rsidR="00610049" w:rsidRPr="00924A84" w:rsidRDefault="00610049" w:rsidP="0019713E">
      <w:pPr>
        <w:spacing w:after="0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все ответы верны.</w:t>
      </w:r>
    </w:p>
    <w:sectPr w:rsidR="00610049" w:rsidRPr="00924A84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940B7"/>
    <w:rsid w:val="0019713E"/>
    <w:rsid w:val="00263A5D"/>
    <w:rsid w:val="003A3C43"/>
    <w:rsid w:val="0041542C"/>
    <w:rsid w:val="004940B7"/>
    <w:rsid w:val="004A6B91"/>
    <w:rsid w:val="00610049"/>
    <w:rsid w:val="00924A84"/>
    <w:rsid w:val="00947119"/>
    <w:rsid w:val="0096585A"/>
    <w:rsid w:val="00CA5806"/>
    <w:rsid w:val="00DB1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user</cp:lastModifiedBy>
  <cp:revision>2</cp:revision>
  <dcterms:created xsi:type="dcterms:W3CDTF">2020-03-23T07:56:00Z</dcterms:created>
  <dcterms:modified xsi:type="dcterms:W3CDTF">2020-03-23T07:56:00Z</dcterms:modified>
</cp:coreProperties>
</file>